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BD0D9" w14:textId="77777777" w:rsidR="001C1CED" w:rsidRDefault="001C1CED" w:rsidP="001C1CED">
      <w:pPr>
        <w:spacing w:after="0" w:line="360" w:lineRule="auto"/>
        <w:rPr>
          <w:rFonts w:ascii="Cambria" w:hAnsi="Cambria" w:cs="Arial"/>
          <w:sz w:val="24"/>
          <w:szCs w:val="24"/>
        </w:rPr>
      </w:pPr>
    </w:p>
    <w:p w14:paraId="5577F32A" w14:textId="77777777" w:rsidR="001C1CED" w:rsidRPr="001C1CED" w:rsidRDefault="001C1CED" w:rsidP="001C1CED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1C1CED">
        <w:rPr>
          <w:rFonts w:ascii="Cambria" w:hAnsi="Cambria" w:cs="Arial"/>
          <w:sz w:val="24"/>
          <w:szCs w:val="24"/>
        </w:rPr>
        <w:t>Create a song that relates to the safety information we have been learning about. Your song must meet the following criteria:</w:t>
      </w:r>
    </w:p>
    <w:p w14:paraId="4308BF5C" w14:textId="5FA9E575" w:rsidR="00310D06" w:rsidRDefault="007F1C03" w:rsidP="001C1CED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Must be a minimum of 1 minute of lyrics not including the chorus. </w:t>
      </w:r>
    </w:p>
    <w:p w14:paraId="13D4A58E" w14:textId="366E65AF" w:rsidR="007F1C03" w:rsidRDefault="007F1C03" w:rsidP="001C1CED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Everyone in the group must sing the chorus.  </w:t>
      </w:r>
    </w:p>
    <w:p w14:paraId="41A21133" w14:textId="77777777" w:rsidR="001C1CED" w:rsidRDefault="001C1CED" w:rsidP="001C1CED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Must be a school appropriate song. </w:t>
      </w:r>
    </w:p>
    <w:p w14:paraId="017AB722" w14:textId="77777777" w:rsidR="001C1CED" w:rsidRDefault="001C1CED" w:rsidP="001C1CED">
      <w:pPr>
        <w:spacing w:after="0"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You will complete and submit the following:</w:t>
      </w:r>
    </w:p>
    <w:p w14:paraId="5BD05284" w14:textId="77777777" w:rsidR="001C1CED" w:rsidRPr="001C1CED" w:rsidRDefault="001C1CED" w:rsidP="001C1CED">
      <w:pPr>
        <w:pStyle w:val="ListParagraph"/>
        <w:numPr>
          <w:ilvl w:val="0"/>
          <w:numId w:val="2"/>
        </w:numPr>
        <w:spacing w:after="0"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Lyrics for your song.</w:t>
      </w:r>
    </w:p>
    <w:p w14:paraId="61FA7083" w14:textId="2AE47DD5" w:rsidR="001C1CED" w:rsidRPr="001C1CED" w:rsidRDefault="007F1C03" w:rsidP="001C1CED">
      <w:pPr>
        <w:pStyle w:val="ListParagraph"/>
        <w:numPr>
          <w:ilvl w:val="0"/>
          <w:numId w:val="2"/>
        </w:numPr>
        <w:spacing w:after="0"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Video </w:t>
      </w:r>
      <w:r w:rsidR="001C1CED" w:rsidRPr="001C1CED">
        <w:rPr>
          <w:rFonts w:ascii="Cambria" w:hAnsi="Cambria" w:cs="Tahoma"/>
          <w:sz w:val="24"/>
          <w:szCs w:val="24"/>
        </w:rPr>
        <w:t xml:space="preserve">recording of the </w:t>
      </w:r>
      <w:r>
        <w:rPr>
          <w:rFonts w:ascii="Cambria" w:hAnsi="Cambria" w:cs="Tahoma"/>
          <w:sz w:val="24"/>
          <w:szCs w:val="24"/>
        </w:rPr>
        <w:t>music video</w:t>
      </w:r>
      <w:r w:rsidR="001C1CED" w:rsidRPr="001C1CED">
        <w:rPr>
          <w:rFonts w:ascii="Cambria" w:hAnsi="Cambria" w:cs="Tahoma"/>
          <w:sz w:val="24"/>
          <w:szCs w:val="24"/>
        </w:rPr>
        <w:t xml:space="preserve"> </w:t>
      </w:r>
      <w:r w:rsidR="003B6DEF">
        <w:rPr>
          <w:rFonts w:ascii="Cambria" w:hAnsi="Cambria" w:cs="Tahoma"/>
          <w:sz w:val="24"/>
          <w:szCs w:val="24"/>
        </w:rPr>
        <w:t xml:space="preserve">uploaded to google classroom. </w:t>
      </w:r>
    </w:p>
    <w:p w14:paraId="2D88E996" w14:textId="77777777" w:rsidR="00015B62" w:rsidRDefault="00015B62" w:rsidP="00015B62">
      <w:pPr>
        <w:pStyle w:val="ListParagraph"/>
        <w:spacing w:after="0" w:line="360" w:lineRule="auto"/>
        <w:ind w:left="1440"/>
        <w:rPr>
          <w:rFonts w:ascii="Cambria" w:hAnsi="Cambri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643"/>
        <w:gridCol w:w="900"/>
      </w:tblGrid>
      <w:tr w:rsidR="00546DE8" w14:paraId="088FA55C" w14:textId="77777777" w:rsidTr="007F1C03">
        <w:tc>
          <w:tcPr>
            <w:tcW w:w="6115" w:type="dxa"/>
            <w:shd w:val="clear" w:color="auto" w:fill="BFBFBF" w:themeFill="background1" w:themeFillShade="BF"/>
          </w:tcPr>
          <w:p w14:paraId="7875F49C" w14:textId="77777777" w:rsidR="00546DE8" w:rsidRDefault="00546DE8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Criteria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14:paraId="6035EBB2" w14:textId="77777777" w:rsidR="00546DE8" w:rsidRDefault="00015B62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Pts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0FA00294" w14:textId="77777777" w:rsidR="00546DE8" w:rsidRDefault="00546DE8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546DE8" w14:paraId="3A999121" w14:textId="77777777" w:rsidTr="007F1C03">
        <w:tc>
          <w:tcPr>
            <w:tcW w:w="6115" w:type="dxa"/>
          </w:tcPr>
          <w:p w14:paraId="09C779BD" w14:textId="77777777" w:rsidR="00546DE8" w:rsidRDefault="00546DE8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Lyrics are easy to follow and flow well.</w:t>
            </w:r>
          </w:p>
        </w:tc>
        <w:tc>
          <w:tcPr>
            <w:tcW w:w="283" w:type="dxa"/>
          </w:tcPr>
          <w:p w14:paraId="44960DCB" w14:textId="77777777" w:rsidR="00546DE8" w:rsidRDefault="00546DE8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14:paraId="4B9BFF2F" w14:textId="77777777" w:rsidR="00546DE8" w:rsidRDefault="00546DE8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546DE8" w14:paraId="4EE2E51F" w14:textId="77777777" w:rsidTr="007F1C03">
        <w:tc>
          <w:tcPr>
            <w:tcW w:w="6115" w:type="dxa"/>
          </w:tcPr>
          <w:p w14:paraId="30617DC6" w14:textId="77777777" w:rsidR="00546DE8" w:rsidRDefault="00546DE8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Song and lyrics complement each other</w:t>
            </w:r>
          </w:p>
        </w:tc>
        <w:tc>
          <w:tcPr>
            <w:tcW w:w="283" w:type="dxa"/>
          </w:tcPr>
          <w:p w14:paraId="2722E627" w14:textId="77777777" w:rsidR="00546DE8" w:rsidRDefault="00546DE8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14:paraId="00E43C1D" w14:textId="77777777" w:rsidR="00546DE8" w:rsidRDefault="00546DE8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546DE8" w14:paraId="065B40DE" w14:textId="77777777" w:rsidTr="007F1C03">
        <w:tc>
          <w:tcPr>
            <w:tcW w:w="6115" w:type="dxa"/>
          </w:tcPr>
          <w:p w14:paraId="717CC621" w14:textId="77777777" w:rsidR="00546DE8" w:rsidRDefault="00546DE8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Safety topic is address and details are included</w:t>
            </w:r>
          </w:p>
        </w:tc>
        <w:tc>
          <w:tcPr>
            <w:tcW w:w="283" w:type="dxa"/>
          </w:tcPr>
          <w:p w14:paraId="5AC9CC8F" w14:textId="77777777" w:rsidR="00546DE8" w:rsidRDefault="00015B62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14:paraId="0AB96B6F" w14:textId="77777777" w:rsidR="00546DE8" w:rsidRDefault="00546DE8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015B62" w14:paraId="66561735" w14:textId="77777777" w:rsidTr="007F1C03">
        <w:tc>
          <w:tcPr>
            <w:tcW w:w="6115" w:type="dxa"/>
          </w:tcPr>
          <w:p w14:paraId="75D43952" w14:textId="1E73AE75" w:rsidR="00015B62" w:rsidRDefault="00015B62" w:rsidP="007F1C03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Recording of the </w:t>
            </w:r>
            <w:r w:rsidR="007F1C03">
              <w:rPr>
                <w:rFonts w:ascii="Cambria" w:hAnsi="Cambria" w:cs="Tahoma"/>
                <w:sz w:val="24"/>
                <w:szCs w:val="24"/>
              </w:rPr>
              <w:t>sound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is good quality and professional</w:t>
            </w:r>
          </w:p>
        </w:tc>
        <w:tc>
          <w:tcPr>
            <w:tcW w:w="283" w:type="dxa"/>
          </w:tcPr>
          <w:p w14:paraId="69A7F33A" w14:textId="77777777" w:rsidR="00015B62" w:rsidRDefault="00015B62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14:paraId="6B2ADC66" w14:textId="77777777" w:rsidR="00015B62" w:rsidRDefault="00015B62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7F1C03" w14:paraId="04E6358A" w14:textId="77777777" w:rsidTr="007F1C03">
        <w:tc>
          <w:tcPr>
            <w:tcW w:w="6115" w:type="dxa"/>
          </w:tcPr>
          <w:p w14:paraId="587CBBA3" w14:textId="571F314C" w:rsidR="007F1C03" w:rsidRDefault="007F1C03" w:rsidP="007F1C03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Recording of the </w:t>
            </w:r>
            <w:r>
              <w:rPr>
                <w:rFonts w:ascii="Cambria" w:hAnsi="Cambria" w:cs="Tahoma"/>
                <w:sz w:val="24"/>
                <w:szCs w:val="24"/>
              </w:rPr>
              <w:t>video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is good quality and professional</w:t>
            </w:r>
          </w:p>
        </w:tc>
        <w:tc>
          <w:tcPr>
            <w:tcW w:w="283" w:type="dxa"/>
          </w:tcPr>
          <w:p w14:paraId="44374D95" w14:textId="1A33DC9E" w:rsidR="007F1C03" w:rsidRDefault="007F1C03" w:rsidP="007F1C03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14:paraId="18A82027" w14:textId="6E9DDF32" w:rsidR="007F1C03" w:rsidRDefault="007F1C03" w:rsidP="007F1C03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7F1C03" w14:paraId="7CF52203" w14:textId="77777777" w:rsidTr="007F1C03">
        <w:tc>
          <w:tcPr>
            <w:tcW w:w="6115" w:type="dxa"/>
          </w:tcPr>
          <w:p w14:paraId="15705BC3" w14:textId="4F540D0D" w:rsidR="007F1C03" w:rsidRDefault="007F1C03" w:rsidP="007F1C03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Appropriate length -1 pt per second under length</w:t>
            </w:r>
          </w:p>
        </w:tc>
        <w:tc>
          <w:tcPr>
            <w:tcW w:w="283" w:type="dxa"/>
          </w:tcPr>
          <w:p w14:paraId="127CF626" w14:textId="2A3F640C" w:rsidR="007F1C03" w:rsidRDefault="007F1C03" w:rsidP="007F1C03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14:paraId="5EFBCD05" w14:textId="77777777" w:rsidR="007F1C03" w:rsidRDefault="007F1C03" w:rsidP="007F1C03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7F1C03" w14:paraId="7A0A9D04" w14:textId="77777777" w:rsidTr="007F1C03">
        <w:tc>
          <w:tcPr>
            <w:tcW w:w="6115" w:type="dxa"/>
          </w:tcPr>
          <w:p w14:paraId="0FC54AA9" w14:textId="77777777" w:rsidR="007F1C03" w:rsidRDefault="007F1C03" w:rsidP="007F1C03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All group members participated</w:t>
            </w:r>
          </w:p>
        </w:tc>
        <w:tc>
          <w:tcPr>
            <w:tcW w:w="283" w:type="dxa"/>
          </w:tcPr>
          <w:p w14:paraId="1ECDF948" w14:textId="77777777" w:rsidR="007F1C03" w:rsidRDefault="007F1C03" w:rsidP="007F1C03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14:paraId="5EE1085C" w14:textId="77777777" w:rsidR="007F1C03" w:rsidRDefault="007F1C03" w:rsidP="007F1C03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7F1C03" w14:paraId="6405C1BD" w14:textId="77777777" w:rsidTr="007F1C03">
        <w:tc>
          <w:tcPr>
            <w:tcW w:w="6115" w:type="dxa"/>
          </w:tcPr>
          <w:p w14:paraId="04369C5E" w14:textId="77777777" w:rsidR="007F1C03" w:rsidRPr="00015B62" w:rsidRDefault="007F1C03" w:rsidP="007F1C03">
            <w:pPr>
              <w:spacing w:line="360" w:lineRule="auto"/>
              <w:rPr>
                <w:rFonts w:ascii="Cambria" w:hAnsi="Cambria" w:cs="Tahoma"/>
                <w:b/>
                <w:sz w:val="24"/>
                <w:szCs w:val="24"/>
              </w:rPr>
            </w:pPr>
            <w:r w:rsidRPr="00015B62">
              <w:rPr>
                <w:rFonts w:ascii="Cambria" w:hAnsi="Cambria" w:cs="Tahoma"/>
                <w:b/>
                <w:sz w:val="24"/>
                <w:szCs w:val="24"/>
              </w:rPr>
              <w:t>Total Score</w:t>
            </w:r>
          </w:p>
        </w:tc>
        <w:tc>
          <w:tcPr>
            <w:tcW w:w="283" w:type="dxa"/>
          </w:tcPr>
          <w:p w14:paraId="3E1963A4" w14:textId="20F6DFB9" w:rsidR="007F1C03" w:rsidRPr="00015B62" w:rsidRDefault="007F1C03" w:rsidP="007F1C03">
            <w:pPr>
              <w:spacing w:line="360" w:lineRule="auto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140</w:t>
            </w:r>
            <w:bookmarkStart w:id="0" w:name="_GoBack"/>
            <w:bookmarkEnd w:id="0"/>
          </w:p>
        </w:tc>
        <w:tc>
          <w:tcPr>
            <w:tcW w:w="900" w:type="dxa"/>
          </w:tcPr>
          <w:p w14:paraId="6F106BD5" w14:textId="77777777" w:rsidR="007F1C03" w:rsidRDefault="007F1C03" w:rsidP="007F1C03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</w:p>
        </w:tc>
      </w:tr>
    </w:tbl>
    <w:p w14:paraId="4BE65723" w14:textId="77777777" w:rsidR="00546DE8" w:rsidRPr="00546DE8" w:rsidRDefault="00546DE8" w:rsidP="00546DE8">
      <w:pPr>
        <w:spacing w:after="0" w:line="360" w:lineRule="auto"/>
        <w:rPr>
          <w:rFonts w:ascii="Cambria" w:hAnsi="Cambria" w:cs="Tahoma"/>
          <w:sz w:val="24"/>
          <w:szCs w:val="24"/>
        </w:rPr>
      </w:pPr>
    </w:p>
    <w:p w14:paraId="5EA9ADA2" w14:textId="77777777" w:rsidR="00310D06" w:rsidRPr="001C1CED" w:rsidRDefault="00310D06" w:rsidP="001C1CED">
      <w:pPr>
        <w:shd w:val="clear" w:color="auto" w:fill="FFFFFF"/>
        <w:spacing w:after="0" w:line="360" w:lineRule="auto"/>
        <w:rPr>
          <w:rFonts w:ascii="Cambria" w:eastAsia="Times New Roman" w:hAnsi="Cambria" w:cs="Arial"/>
          <w:sz w:val="24"/>
          <w:szCs w:val="24"/>
        </w:rPr>
      </w:pPr>
    </w:p>
    <w:p w14:paraId="2E770A7A" w14:textId="77777777" w:rsidR="00310D06" w:rsidRPr="001C1CED" w:rsidRDefault="00310D06" w:rsidP="001C1CED">
      <w:pPr>
        <w:shd w:val="clear" w:color="auto" w:fill="FFFFFF"/>
        <w:spacing w:after="0" w:line="360" w:lineRule="auto"/>
        <w:rPr>
          <w:rFonts w:ascii="Cambria" w:eastAsia="Times New Roman" w:hAnsi="Cambria" w:cs="Arial"/>
          <w:sz w:val="24"/>
          <w:szCs w:val="24"/>
        </w:rPr>
      </w:pPr>
    </w:p>
    <w:sectPr w:rsidR="00310D06" w:rsidRPr="001C1CED" w:rsidSect="0075460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31E1C" w14:textId="77777777" w:rsidR="0075460F" w:rsidRDefault="0075460F" w:rsidP="0075460F">
      <w:pPr>
        <w:spacing w:after="0" w:line="240" w:lineRule="auto"/>
      </w:pPr>
      <w:r>
        <w:separator/>
      </w:r>
    </w:p>
  </w:endnote>
  <w:endnote w:type="continuationSeparator" w:id="0">
    <w:p w14:paraId="3C65A2B2" w14:textId="77777777" w:rsidR="0075460F" w:rsidRDefault="0075460F" w:rsidP="0075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9A8C0" w14:textId="77777777" w:rsidR="0075460F" w:rsidRDefault="0075460F" w:rsidP="0075460F">
      <w:pPr>
        <w:spacing w:after="0" w:line="240" w:lineRule="auto"/>
      </w:pPr>
      <w:r>
        <w:separator/>
      </w:r>
    </w:p>
  </w:footnote>
  <w:footnote w:type="continuationSeparator" w:id="0">
    <w:p w14:paraId="789F1954" w14:textId="77777777" w:rsidR="0075460F" w:rsidRDefault="0075460F" w:rsidP="0075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3FA11" w14:textId="0959184E" w:rsidR="0075460F" w:rsidRPr="001C1CED" w:rsidRDefault="0075460F" w:rsidP="0075460F">
    <w:pPr>
      <w:pStyle w:val="Header"/>
      <w:pBdr>
        <w:bottom w:val="single" w:sz="4" w:space="1" w:color="auto"/>
      </w:pBdr>
      <w:rPr>
        <w:rFonts w:ascii="Cambria" w:hAnsi="Cambria"/>
        <w:b/>
        <w:sz w:val="44"/>
      </w:rPr>
    </w:pPr>
    <w:r w:rsidRPr="001C1CED">
      <w:rPr>
        <w:rFonts w:ascii="Cambria" w:hAnsi="Cambria"/>
        <w:b/>
        <w:sz w:val="44"/>
      </w:rPr>
      <w:t xml:space="preserve">Safety </w:t>
    </w:r>
    <w:r w:rsidR="007F1C03">
      <w:rPr>
        <w:rFonts w:ascii="Cambria" w:hAnsi="Cambria"/>
        <w:b/>
        <w:sz w:val="44"/>
      </w:rPr>
      <w:t>Music Video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F68E2"/>
    <w:multiLevelType w:val="hybridMultilevel"/>
    <w:tmpl w:val="E31E8CF4"/>
    <w:lvl w:ilvl="0" w:tplc="0E623E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76F0B"/>
    <w:multiLevelType w:val="hybridMultilevel"/>
    <w:tmpl w:val="89CAA204"/>
    <w:lvl w:ilvl="0" w:tplc="0E623E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06"/>
    <w:rsid w:val="00015B62"/>
    <w:rsid w:val="000279CE"/>
    <w:rsid w:val="001C1CED"/>
    <w:rsid w:val="002107DD"/>
    <w:rsid w:val="00310D06"/>
    <w:rsid w:val="003B6DEF"/>
    <w:rsid w:val="00546DE8"/>
    <w:rsid w:val="0075460F"/>
    <w:rsid w:val="007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94A76B"/>
  <w15:chartTrackingRefBased/>
  <w15:docId w15:val="{ACB22497-C3E7-4F61-874C-BBB8ECEF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D0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0F"/>
  </w:style>
  <w:style w:type="paragraph" w:styleId="Footer">
    <w:name w:val="footer"/>
    <w:basedOn w:val="Normal"/>
    <w:link w:val="FooterChar"/>
    <w:uiPriority w:val="99"/>
    <w:unhideWhenUsed/>
    <w:rsid w:val="00754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0F"/>
  </w:style>
  <w:style w:type="table" w:styleId="TableGrid">
    <w:name w:val="Table Grid"/>
    <w:basedOn w:val="TableNormal"/>
    <w:uiPriority w:val="39"/>
    <w:rsid w:val="0054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6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Schmitt, Christie</dc:creator>
  <cp:keywords/>
  <dc:description/>
  <cp:lastModifiedBy>Schmitt, Christie</cp:lastModifiedBy>
  <cp:revision>3</cp:revision>
  <dcterms:created xsi:type="dcterms:W3CDTF">2016-08-12T14:01:00Z</dcterms:created>
  <dcterms:modified xsi:type="dcterms:W3CDTF">2017-09-01T19:28:00Z</dcterms:modified>
</cp:coreProperties>
</file>