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D0D9" w14:textId="77777777" w:rsidR="001C1CED" w:rsidRDefault="001C1CED" w:rsidP="001C1CED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14:paraId="5577F32A" w14:textId="109BAA38" w:rsidR="001C1CED" w:rsidRPr="001C1CED" w:rsidRDefault="001C1CED" w:rsidP="001C1CED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C1CED">
        <w:rPr>
          <w:rFonts w:ascii="Cambria" w:hAnsi="Cambria" w:cs="Arial"/>
          <w:sz w:val="24"/>
          <w:szCs w:val="24"/>
        </w:rPr>
        <w:t xml:space="preserve">Create a </w:t>
      </w:r>
      <w:r w:rsidR="00634ADB">
        <w:rPr>
          <w:rFonts w:ascii="Cambria" w:hAnsi="Cambria" w:cs="Arial"/>
          <w:sz w:val="24"/>
          <w:szCs w:val="24"/>
        </w:rPr>
        <w:t>video</w:t>
      </w:r>
      <w:r w:rsidRPr="001C1CED">
        <w:rPr>
          <w:rFonts w:ascii="Cambria" w:hAnsi="Cambria" w:cs="Arial"/>
          <w:sz w:val="24"/>
          <w:szCs w:val="24"/>
        </w:rPr>
        <w:t xml:space="preserve"> that relates to the safety information we have been learning about. Your </w:t>
      </w:r>
      <w:r w:rsidR="00634ADB">
        <w:rPr>
          <w:rFonts w:ascii="Cambria" w:hAnsi="Cambria" w:cs="Arial"/>
          <w:sz w:val="24"/>
          <w:szCs w:val="24"/>
        </w:rPr>
        <w:t>video</w:t>
      </w:r>
      <w:r w:rsidRPr="001C1CED">
        <w:rPr>
          <w:rFonts w:ascii="Cambria" w:hAnsi="Cambria" w:cs="Arial"/>
          <w:sz w:val="24"/>
          <w:szCs w:val="24"/>
        </w:rPr>
        <w:t xml:space="preserve"> must meet the following criteria:</w:t>
      </w:r>
    </w:p>
    <w:p w14:paraId="75B88665" w14:textId="77777777" w:rsidR="00310D06" w:rsidRPr="001C1CED" w:rsidRDefault="001C1CED" w:rsidP="001C1CE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Tahoma"/>
          <w:sz w:val="24"/>
          <w:szCs w:val="24"/>
        </w:rPr>
      </w:pPr>
      <w:r w:rsidRPr="001C1CED">
        <w:rPr>
          <w:rFonts w:ascii="Cambria" w:hAnsi="Cambria" w:cs="Tahoma"/>
          <w:sz w:val="24"/>
          <w:szCs w:val="24"/>
        </w:rPr>
        <w:t xml:space="preserve">Must include </w:t>
      </w:r>
      <w:r>
        <w:rPr>
          <w:rFonts w:ascii="Cambria" w:hAnsi="Cambria" w:cs="Tahoma"/>
          <w:sz w:val="24"/>
          <w:szCs w:val="24"/>
        </w:rPr>
        <w:t xml:space="preserve">a safety topic and details about that topic.  For example – PPE – types and purposes </w:t>
      </w:r>
    </w:p>
    <w:p w14:paraId="4308BF5C" w14:textId="77777777" w:rsidR="00310D06" w:rsidRDefault="00310D06" w:rsidP="001C1CE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Tahoma"/>
          <w:sz w:val="24"/>
          <w:szCs w:val="24"/>
        </w:rPr>
      </w:pPr>
      <w:r w:rsidRPr="001C1CED">
        <w:rPr>
          <w:rFonts w:ascii="Cambria" w:hAnsi="Cambria" w:cs="Tahoma"/>
          <w:sz w:val="24"/>
          <w:szCs w:val="24"/>
        </w:rPr>
        <w:t>Can be used to teach safety rules or describe a safe/unsafe laboratory scenario</w:t>
      </w:r>
    </w:p>
    <w:p w14:paraId="41A21133" w14:textId="25C8BFF4" w:rsidR="001C1CED" w:rsidRDefault="00634ADB" w:rsidP="001C1CE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Must be school appropriate.</w:t>
      </w:r>
    </w:p>
    <w:p w14:paraId="017AB722" w14:textId="77777777" w:rsidR="001C1CED" w:rsidRDefault="001C1CED" w:rsidP="001C1CED">
      <w:p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You will complete and submit the following:</w:t>
      </w:r>
    </w:p>
    <w:p w14:paraId="5BD05284" w14:textId="0281A029" w:rsidR="001C1CED" w:rsidRPr="001C1CED" w:rsidRDefault="00634ADB" w:rsidP="001C1CED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Script and list of shots to produce your video</w:t>
      </w:r>
      <w:r w:rsidR="001C1CED">
        <w:rPr>
          <w:rFonts w:ascii="Cambria" w:hAnsi="Cambria" w:cs="Tahoma"/>
          <w:sz w:val="24"/>
          <w:szCs w:val="24"/>
        </w:rPr>
        <w:t>.</w:t>
      </w:r>
    </w:p>
    <w:p w14:paraId="61FA7083" w14:textId="41EA00EA" w:rsidR="001C1CED" w:rsidRPr="001C1CED" w:rsidRDefault="001C1CED" w:rsidP="001C1CED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 w:cs="Tahoma"/>
          <w:sz w:val="24"/>
          <w:szCs w:val="24"/>
        </w:rPr>
      </w:pPr>
      <w:r w:rsidRPr="001C1CED">
        <w:rPr>
          <w:rFonts w:ascii="Cambria" w:hAnsi="Cambria" w:cs="Tahoma"/>
          <w:sz w:val="24"/>
          <w:szCs w:val="24"/>
        </w:rPr>
        <w:t>Video uploaded to youtube.</w:t>
      </w:r>
    </w:p>
    <w:p w14:paraId="5FBB3FBC" w14:textId="5ED770A7" w:rsidR="001C1CED" w:rsidRDefault="001C1CED" w:rsidP="001C1CED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Upload to the following site: </w:t>
      </w:r>
      <w:r w:rsidR="00634ADB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http://tinyurl.com/jlmlwpv</w:t>
      </w:r>
    </w:p>
    <w:p w14:paraId="2D88E996" w14:textId="77777777" w:rsidR="00015B62" w:rsidRDefault="00015B62" w:rsidP="00015B62">
      <w:pPr>
        <w:pStyle w:val="ListParagraph"/>
        <w:spacing w:after="0" w:line="360" w:lineRule="auto"/>
        <w:ind w:left="1440"/>
        <w:rPr>
          <w:rFonts w:ascii="Cambria" w:hAnsi="Cambri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643"/>
        <w:gridCol w:w="900"/>
      </w:tblGrid>
      <w:tr w:rsidR="00546DE8" w14:paraId="088FA55C" w14:textId="77777777" w:rsidTr="00634ADB">
        <w:tc>
          <w:tcPr>
            <w:tcW w:w="5935" w:type="dxa"/>
            <w:shd w:val="clear" w:color="auto" w:fill="BFBFBF" w:themeFill="background1" w:themeFillShade="BF"/>
          </w:tcPr>
          <w:p w14:paraId="7875F49C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Criteria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14:paraId="6035EBB2" w14:textId="77777777" w:rsidR="00546DE8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Pts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FA00294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46DE8" w14:paraId="3A999121" w14:textId="77777777" w:rsidTr="00634ADB">
        <w:tc>
          <w:tcPr>
            <w:tcW w:w="5935" w:type="dxa"/>
          </w:tcPr>
          <w:p w14:paraId="09C779BD" w14:textId="688FFF62" w:rsidR="00546DE8" w:rsidRDefault="00634ADB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Video scenes easy to follow and flow well</w:t>
            </w:r>
          </w:p>
        </w:tc>
        <w:tc>
          <w:tcPr>
            <w:tcW w:w="463" w:type="dxa"/>
          </w:tcPr>
          <w:p w14:paraId="44960DCB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4B9BFF2F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46DE8" w14:paraId="4EE2E51F" w14:textId="77777777" w:rsidTr="00634ADB">
        <w:tc>
          <w:tcPr>
            <w:tcW w:w="5935" w:type="dxa"/>
          </w:tcPr>
          <w:p w14:paraId="30617DC6" w14:textId="40F08E82" w:rsidR="00546DE8" w:rsidRDefault="00634ADB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Script is appropriate and matches the scene</w:t>
            </w:r>
          </w:p>
        </w:tc>
        <w:tc>
          <w:tcPr>
            <w:tcW w:w="463" w:type="dxa"/>
          </w:tcPr>
          <w:p w14:paraId="2722E627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00E43C1D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46DE8" w14:paraId="065B40DE" w14:textId="77777777" w:rsidTr="00634ADB">
        <w:tc>
          <w:tcPr>
            <w:tcW w:w="5935" w:type="dxa"/>
          </w:tcPr>
          <w:p w14:paraId="717CC621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Safety topic is address and details are included</w:t>
            </w:r>
          </w:p>
        </w:tc>
        <w:tc>
          <w:tcPr>
            <w:tcW w:w="463" w:type="dxa"/>
          </w:tcPr>
          <w:p w14:paraId="5AC9CC8F" w14:textId="77777777" w:rsidR="00546DE8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0AB96B6F" w14:textId="77777777" w:rsidR="00546DE8" w:rsidRDefault="00546DE8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015B62" w14:paraId="66561735" w14:textId="77777777" w:rsidTr="00634ADB">
        <w:tc>
          <w:tcPr>
            <w:tcW w:w="5935" w:type="dxa"/>
          </w:tcPr>
          <w:p w14:paraId="75D43952" w14:textId="1D156327" w:rsidR="00015B62" w:rsidRDefault="00015B62" w:rsidP="00634ADB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Recording of the </w:t>
            </w:r>
            <w:r w:rsidR="00634ADB">
              <w:rPr>
                <w:rFonts w:ascii="Cambria" w:hAnsi="Cambria" w:cs="Tahoma"/>
                <w:sz w:val="24"/>
                <w:szCs w:val="24"/>
              </w:rPr>
              <w:t>video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is good quality and professional</w:t>
            </w:r>
          </w:p>
        </w:tc>
        <w:tc>
          <w:tcPr>
            <w:tcW w:w="463" w:type="dxa"/>
          </w:tcPr>
          <w:p w14:paraId="69A7F33A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6B2ADC66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015B62" w14:paraId="7A0A9D04" w14:textId="77777777" w:rsidTr="00634ADB">
        <w:tc>
          <w:tcPr>
            <w:tcW w:w="5935" w:type="dxa"/>
          </w:tcPr>
          <w:p w14:paraId="0FC54AA9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All group members participated</w:t>
            </w:r>
          </w:p>
        </w:tc>
        <w:tc>
          <w:tcPr>
            <w:tcW w:w="463" w:type="dxa"/>
          </w:tcPr>
          <w:p w14:paraId="1ECDF948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5EE1085C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015B62" w14:paraId="6405C1BD" w14:textId="77777777" w:rsidTr="00634ADB">
        <w:tc>
          <w:tcPr>
            <w:tcW w:w="5935" w:type="dxa"/>
          </w:tcPr>
          <w:p w14:paraId="04369C5E" w14:textId="77777777" w:rsidR="00015B62" w:rsidRPr="00015B62" w:rsidRDefault="00015B62" w:rsidP="00546DE8">
            <w:pPr>
              <w:spacing w:line="36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015B62">
              <w:rPr>
                <w:rFonts w:ascii="Cambria" w:hAnsi="Cambria" w:cs="Tahoma"/>
                <w:b/>
                <w:sz w:val="24"/>
                <w:szCs w:val="24"/>
              </w:rPr>
              <w:t>Total Score</w:t>
            </w:r>
            <w:bookmarkStart w:id="0" w:name="_GoBack"/>
            <w:bookmarkEnd w:id="0"/>
          </w:p>
        </w:tc>
        <w:tc>
          <w:tcPr>
            <w:tcW w:w="463" w:type="dxa"/>
          </w:tcPr>
          <w:p w14:paraId="3E1963A4" w14:textId="77777777" w:rsidR="00015B62" w:rsidRPr="00015B62" w:rsidRDefault="00015B62" w:rsidP="00546DE8">
            <w:pPr>
              <w:spacing w:line="36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015B62">
              <w:rPr>
                <w:rFonts w:ascii="Cambria" w:hAnsi="Cambria" w:cs="Tahoma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6F106BD5" w14:textId="77777777" w:rsidR="00015B62" w:rsidRDefault="00015B62" w:rsidP="00546DE8">
            <w:pPr>
              <w:spacing w:line="360" w:lineRule="auto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14:paraId="4BE65723" w14:textId="77777777" w:rsidR="00546DE8" w:rsidRPr="00546DE8" w:rsidRDefault="00546DE8" w:rsidP="00546DE8">
      <w:pPr>
        <w:spacing w:after="0" w:line="360" w:lineRule="auto"/>
        <w:rPr>
          <w:rFonts w:ascii="Cambria" w:hAnsi="Cambria" w:cs="Tahoma"/>
          <w:sz w:val="24"/>
          <w:szCs w:val="24"/>
        </w:rPr>
      </w:pPr>
    </w:p>
    <w:p w14:paraId="5EA9ADA2" w14:textId="77777777" w:rsidR="00310D06" w:rsidRPr="001C1CED" w:rsidRDefault="00310D06" w:rsidP="001C1CED">
      <w:pPr>
        <w:shd w:val="clear" w:color="auto" w:fill="FFFFFF"/>
        <w:spacing w:after="0" w:line="360" w:lineRule="auto"/>
        <w:rPr>
          <w:rFonts w:ascii="Cambria" w:eastAsia="Times New Roman" w:hAnsi="Cambria" w:cs="Arial"/>
          <w:sz w:val="24"/>
          <w:szCs w:val="24"/>
        </w:rPr>
      </w:pPr>
    </w:p>
    <w:p w14:paraId="2E770A7A" w14:textId="77777777" w:rsidR="00310D06" w:rsidRPr="001C1CED" w:rsidRDefault="00310D06" w:rsidP="001C1CED">
      <w:pPr>
        <w:shd w:val="clear" w:color="auto" w:fill="FFFFFF"/>
        <w:spacing w:after="0" w:line="360" w:lineRule="auto"/>
        <w:rPr>
          <w:rFonts w:ascii="Cambria" w:eastAsia="Times New Roman" w:hAnsi="Cambria" w:cs="Arial"/>
          <w:sz w:val="24"/>
          <w:szCs w:val="24"/>
        </w:rPr>
      </w:pPr>
    </w:p>
    <w:sectPr w:rsidR="00310D06" w:rsidRPr="001C1CED" w:rsidSect="007546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1E1C" w14:textId="77777777" w:rsidR="0075460F" w:rsidRDefault="0075460F" w:rsidP="0075460F">
      <w:pPr>
        <w:spacing w:after="0" w:line="240" w:lineRule="auto"/>
      </w:pPr>
      <w:r>
        <w:separator/>
      </w:r>
    </w:p>
  </w:endnote>
  <w:endnote w:type="continuationSeparator" w:id="0">
    <w:p w14:paraId="3C65A2B2" w14:textId="77777777" w:rsidR="0075460F" w:rsidRDefault="0075460F" w:rsidP="0075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A8C0" w14:textId="77777777" w:rsidR="0075460F" w:rsidRDefault="0075460F" w:rsidP="0075460F">
      <w:pPr>
        <w:spacing w:after="0" w:line="240" w:lineRule="auto"/>
      </w:pPr>
      <w:r>
        <w:separator/>
      </w:r>
    </w:p>
  </w:footnote>
  <w:footnote w:type="continuationSeparator" w:id="0">
    <w:p w14:paraId="789F1954" w14:textId="77777777" w:rsidR="0075460F" w:rsidRDefault="0075460F" w:rsidP="0075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FA11" w14:textId="62DB4224" w:rsidR="0075460F" w:rsidRPr="001C1CED" w:rsidRDefault="0075460F" w:rsidP="0075460F">
    <w:pPr>
      <w:pStyle w:val="Header"/>
      <w:pBdr>
        <w:bottom w:val="single" w:sz="4" w:space="1" w:color="auto"/>
      </w:pBdr>
      <w:rPr>
        <w:rFonts w:ascii="Cambria" w:hAnsi="Cambria"/>
        <w:b/>
        <w:sz w:val="44"/>
      </w:rPr>
    </w:pPr>
    <w:r w:rsidRPr="001C1CED">
      <w:rPr>
        <w:rFonts w:ascii="Cambria" w:hAnsi="Cambria"/>
        <w:b/>
        <w:sz w:val="44"/>
      </w:rPr>
      <w:t xml:space="preserve">Safety </w:t>
    </w:r>
    <w:r w:rsidR="00634ADB">
      <w:rPr>
        <w:rFonts w:ascii="Cambria" w:hAnsi="Cambria"/>
        <w:b/>
        <w:sz w:val="44"/>
      </w:rPr>
      <w:t>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68E2"/>
    <w:multiLevelType w:val="hybridMultilevel"/>
    <w:tmpl w:val="E31E8CF4"/>
    <w:lvl w:ilvl="0" w:tplc="0E6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76F0B"/>
    <w:multiLevelType w:val="hybridMultilevel"/>
    <w:tmpl w:val="89CAA204"/>
    <w:lvl w:ilvl="0" w:tplc="0E6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06"/>
    <w:rsid w:val="00015B62"/>
    <w:rsid w:val="000279CE"/>
    <w:rsid w:val="001C1CED"/>
    <w:rsid w:val="002107DD"/>
    <w:rsid w:val="00310D06"/>
    <w:rsid w:val="00546DE8"/>
    <w:rsid w:val="00634ADB"/>
    <w:rsid w:val="007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4A76B"/>
  <w15:chartTrackingRefBased/>
  <w15:docId w15:val="{ACB22497-C3E7-4F61-874C-BBB8ECE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0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0F"/>
  </w:style>
  <w:style w:type="paragraph" w:styleId="Footer">
    <w:name w:val="footer"/>
    <w:basedOn w:val="Normal"/>
    <w:link w:val="FooterChar"/>
    <w:uiPriority w:val="99"/>
    <w:unhideWhenUsed/>
    <w:rsid w:val="0075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0F"/>
  </w:style>
  <w:style w:type="table" w:styleId="TableGrid">
    <w:name w:val="Table Grid"/>
    <w:basedOn w:val="TableNormal"/>
    <w:uiPriority w:val="39"/>
    <w:rsid w:val="0054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Christie</dc:creator>
  <cp:keywords/>
  <dc:description/>
  <cp:lastModifiedBy>Schmitt, Christie</cp:lastModifiedBy>
  <cp:revision>2</cp:revision>
  <dcterms:created xsi:type="dcterms:W3CDTF">2016-08-12T14:48:00Z</dcterms:created>
  <dcterms:modified xsi:type="dcterms:W3CDTF">2016-08-12T14:48:00Z</dcterms:modified>
</cp:coreProperties>
</file>